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7AA14" w14:textId="1EE8D958" w:rsidR="005802A6" w:rsidRDefault="005802A6">
      <w:pPr>
        <w:rPr>
          <w:rFonts w:ascii="Times New Roman" w:hAnsi="Times New Roman" w:cs="Times New Roman"/>
          <w:b/>
        </w:rPr>
      </w:pPr>
      <w:r w:rsidRPr="00287ED5">
        <w:rPr>
          <w:rFonts w:ascii="Times New Roman" w:hAnsi="Times New Roman" w:cs="Times New Roman"/>
          <w:b/>
        </w:rPr>
        <w:t>Diversity Committee Report for Fall 2018- Spring 2020</w:t>
      </w:r>
    </w:p>
    <w:p w14:paraId="04B49945" w14:textId="77777777" w:rsidR="00C9289B" w:rsidRPr="00287ED5" w:rsidRDefault="00C9289B">
      <w:pPr>
        <w:rPr>
          <w:rFonts w:ascii="Times New Roman" w:hAnsi="Times New Roman" w:cs="Times New Roman"/>
          <w:b/>
        </w:rPr>
      </w:pPr>
    </w:p>
    <w:p w14:paraId="7FA7E504" w14:textId="7968F8E3" w:rsidR="00FE6EF3" w:rsidRPr="00287ED5" w:rsidRDefault="005802A6" w:rsidP="00FE6EF3">
      <w:pPr>
        <w:rPr>
          <w:rFonts w:ascii="Times New Roman" w:hAnsi="Times New Roman" w:cs="Times New Roman"/>
        </w:rPr>
      </w:pPr>
      <w:r w:rsidRPr="00287ED5">
        <w:rPr>
          <w:rFonts w:ascii="Times New Roman" w:hAnsi="Times New Roman" w:cs="Times New Roman"/>
        </w:rPr>
        <w:t>In the past two years, the Diversity Committee has focused on several issues pertaining to</w:t>
      </w:r>
      <w:r w:rsidR="00FE6EF3" w:rsidRPr="00287ED5">
        <w:rPr>
          <w:rFonts w:ascii="Times New Roman" w:hAnsi="Times New Roman" w:cs="Times New Roman"/>
        </w:rPr>
        <w:t xml:space="preserve"> diversity,</w:t>
      </w:r>
      <w:r w:rsidRPr="00287ED5">
        <w:rPr>
          <w:rFonts w:ascii="Times New Roman" w:hAnsi="Times New Roman" w:cs="Times New Roman"/>
        </w:rPr>
        <w:t xml:space="preserve"> equity</w:t>
      </w:r>
      <w:r w:rsidR="00FE6EF3" w:rsidRPr="00287ED5">
        <w:rPr>
          <w:rFonts w:ascii="Times New Roman" w:hAnsi="Times New Roman" w:cs="Times New Roman"/>
        </w:rPr>
        <w:t>,</w:t>
      </w:r>
      <w:r w:rsidRPr="00287ED5">
        <w:rPr>
          <w:rFonts w:ascii="Times New Roman" w:hAnsi="Times New Roman" w:cs="Times New Roman"/>
        </w:rPr>
        <w:t xml:space="preserve"> and inclusion in the College of Arts &amp; Sciences. We completed several initiatives started by the F2016-S2018 Committee, including </w:t>
      </w:r>
      <w:r w:rsidR="00FE6EF3" w:rsidRPr="00287ED5">
        <w:rPr>
          <w:rFonts w:ascii="Times New Roman" w:hAnsi="Times New Roman" w:cs="Times New Roman"/>
        </w:rPr>
        <w:t>a Syllabus Equity and Inclusion Statement and Students with Disabilities and Learning Accommodations Best Practices,</w:t>
      </w:r>
      <w:r w:rsidR="00436057" w:rsidRPr="00287ED5">
        <w:rPr>
          <w:rFonts w:ascii="Times New Roman" w:hAnsi="Times New Roman" w:cs="Times New Roman"/>
        </w:rPr>
        <w:t xml:space="preserve"> which were</w:t>
      </w:r>
      <w:r w:rsidR="00FE6EF3" w:rsidRPr="00287ED5">
        <w:rPr>
          <w:rFonts w:ascii="Times New Roman" w:hAnsi="Times New Roman" w:cs="Times New Roman"/>
        </w:rPr>
        <w:t xml:space="preserve"> both supported by the A&amp;S Council as best practice </w:t>
      </w:r>
      <w:r w:rsidR="00436057" w:rsidRPr="00287ED5">
        <w:rPr>
          <w:rFonts w:ascii="Times New Roman" w:hAnsi="Times New Roman" w:cs="Times New Roman"/>
        </w:rPr>
        <w:t xml:space="preserve">options for faculty and are accessible to all faculty in A&amp;S. </w:t>
      </w:r>
      <w:r w:rsidR="00FE6EF3" w:rsidRPr="00287ED5">
        <w:rPr>
          <w:rFonts w:ascii="Times New Roman" w:hAnsi="Times New Roman" w:cs="Times New Roman"/>
        </w:rPr>
        <w:t xml:space="preserve"> </w:t>
      </w:r>
    </w:p>
    <w:p w14:paraId="0BFB7EBF" w14:textId="77777777" w:rsidR="00FE6EF3" w:rsidRPr="00287ED5" w:rsidRDefault="00FE6EF3" w:rsidP="00FE6EF3">
      <w:pPr>
        <w:rPr>
          <w:rFonts w:ascii="Times New Roman" w:hAnsi="Times New Roman" w:cs="Times New Roman"/>
        </w:rPr>
      </w:pPr>
    </w:p>
    <w:p w14:paraId="712B0F86" w14:textId="77777777" w:rsidR="00287ED5" w:rsidRDefault="00FE6EF3" w:rsidP="00FE6EF3">
      <w:pPr>
        <w:rPr>
          <w:rFonts w:ascii="Times New Roman" w:hAnsi="Times New Roman" w:cs="Times New Roman"/>
        </w:rPr>
      </w:pPr>
      <w:r w:rsidRPr="00287ED5">
        <w:rPr>
          <w:rFonts w:ascii="Times New Roman" w:hAnsi="Times New Roman" w:cs="Times New Roman"/>
        </w:rPr>
        <w:t xml:space="preserve">During Fall 2018-Spring 2020, the Committee also took on the task of creating a webpage </w:t>
      </w:r>
      <w:r w:rsidR="00287ED5" w:rsidRPr="00287ED5">
        <w:rPr>
          <w:rFonts w:ascii="Times New Roman" w:hAnsi="Times New Roman" w:cs="Times New Roman"/>
        </w:rPr>
        <w:t xml:space="preserve">that </w:t>
      </w:r>
      <w:r w:rsidR="00436057" w:rsidRPr="00287ED5">
        <w:rPr>
          <w:rFonts w:ascii="Times New Roman" w:hAnsi="Times New Roman" w:cs="Times New Roman"/>
        </w:rPr>
        <w:t>offers</w:t>
      </w:r>
      <w:r w:rsidRPr="00287ED5">
        <w:rPr>
          <w:rFonts w:ascii="Times New Roman" w:hAnsi="Times New Roman" w:cs="Times New Roman"/>
        </w:rPr>
        <w:t xml:space="preserve"> </w:t>
      </w:r>
      <w:r w:rsidR="00287ED5" w:rsidRPr="00287ED5">
        <w:rPr>
          <w:rFonts w:ascii="Times New Roman" w:hAnsi="Times New Roman" w:cs="Times New Roman"/>
        </w:rPr>
        <w:t xml:space="preserve">resources to </w:t>
      </w:r>
      <w:r w:rsidRPr="00287ED5">
        <w:rPr>
          <w:rFonts w:ascii="Times New Roman" w:hAnsi="Times New Roman" w:cs="Times New Roman"/>
        </w:rPr>
        <w:t>faculty</w:t>
      </w:r>
      <w:r w:rsidR="00287ED5" w:rsidRPr="00287ED5">
        <w:rPr>
          <w:rFonts w:ascii="Times New Roman" w:hAnsi="Times New Roman" w:cs="Times New Roman"/>
        </w:rPr>
        <w:t>, staff, and student</w:t>
      </w:r>
      <w:r w:rsidR="00436057" w:rsidRPr="00287ED5">
        <w:rPr>
          <w:rFonts w:ascii="Times New Roman" w:hAnsi="Times New Roman" w:cs="Times New Roman"/>
        </w:rPr>
        <w:t>s. At the start of Fall 2018 the Diversity Committee’s page was a dead link</w:t>
      </w:r>
      <w:r w:rsidR="00287ED5" w:rsidRPr="00287ED5">
        <w:rPr>
          <w:rFonts w:ascii="Times New Roman" w:hAnsi="Times New Roman" w:cs="Times New Roman"/>
        </w:rPr>
        <w:t xml:space="preserve">; we have since </w:t>
      </w:r>
      <w:r w:rsidRPr="00287ED5">
        <w:rPr>
          <w:rFonts w:ascii="Times New Roman" w:hAnsi="Times New Roman" w:cs="Times New Roman"/>
        </w:rPr>
        <w:t xml:space="preserve">updated </w:t>
      </w:r>
      <w:r w:rsidR="00436057" w:rsidRPr="00287ED5">
        <w:rPr>
          <w:rFonts w:ascii="Times New Roman" w:hAnsi="Times New Roman" w:cs="Times New Roman"/>
        </w:rPr>
        <w:t xml:space="preserve">the </w:t>
      </w:r>
      <w:r w:rsidRPr="00287ED5">
        <w:rPr>
          <w:rFonts w:ascii="Times New Roman" w:hAnsi="Times New Roman" w:cs="Times New Roman"/>
        </w:rPr>
        <w:t xml:space="preserve">webpage to include the following:  </w:t>
      </w:r>
    </w:p>
    <w:p w14:paraId="03EF431F" w14:textId="77777777" w:rsidR="00287ED5" w:rsidRDefault="00FE6EF3" w:rsidP="00287ED5">
      <w:pPr>
        <w:pStyle w:val="ListParagraph"/>
        <w:numPr>
          <w:ilvl w:val="0"/>
          <w:numId w:val="1"/>
        </w:numPr>
        <w:rPr>
          <w:rFonts w:ascii="Times New Roman" w:hAnsi="Times New Roman" w:cs="Times New Roman"/>
        </w:rPr>
      </w:pPr>
      <w:r w:rsidRPr="00287ED5">
        <w:rPr>
          <w:rFonts w:ascii="Times New Roman" w:hAnsi="Times New Roman" w:cs="Times New Roman"/>
        </w:rPr>
        <w:t>Diversity, equity, and inclusion best practices for faculty</w:t>
      </w:r>
    </w:p>
    <w:p w14:paraId="5E096128" w14:textId="77777777" w:rsidR="00287ED5" w:rsidRDefault="00287ED5" w:rsidP="00287ED5">
      <w:pPr>
        <w:pStyle w:val="ListParagraph"/>
        <w:numPr>
          <w:ilvl w:val="0"/>
          <w:numId w:val="1"/>
        </w:numPr>
        <w:rPr>
          <w:rFonts w:ascii="Times New Roman" w:hAnsi="Times New Roman" w:cs="Times New Roman"/>
        </w:rPr>
      </w:pPr>
      <w:r>
        <w:rPr>
          <w:rFonts w:ascii="Times New Roman" w:hAnsi="Times New Roman" w:cs="Times New Roman"/>
        </w:rPr>
        <w:t>P</w:t>
      </w:r>
      <w:r w:rsidR="00FE6EF3" w:rsidRPr="00287ED5">
        <w:rPr>
          <w:rFonts w:ascii="Times New Roman" w:hAnsi="Times New Roman" w:cs="Times New Roman"/>
        </w:rPr>
        <w:t>edagogical resources focused on ways to make our classrooms more div</w:t>
      </w:r>
      <w:r>
        <w:rPr>
          <w:rFonts w:ascii="Times New Roman" w:hAnsi="Times New Roman" w:cs="Times New Roman"/>
        </w:rPr>
        <w:t>erse, equitable and inclusive</w:t>
      </w:r>
    </w:p>
    <w:p w14:paraId="307EA961" w14:textId="77777777" w:rsidR="00287ED5" w:rsidRDefault="00287ED5" w:rsidP="00287ED5">
      <w:pPr>
        <w:pStyle w:val="ListParagraph"/>
        <w:numPr>
          <w:ilvl w:val="0"/>
          <w:numId w:val="1"/>
        </w:numPr>
        <w:rPr>
          <w:rFonts w:ascii="Times New Roman" w:hAnsi="Times New Roman" w:cs="Times New Roman"/>
        </w:rPr>
      </w:pPr>
      <w:r>
        <w:rPr>
          <w:rFonts w:ascii="Times New Roman" w:hAnsi="Times New Roman" w:cs="Times New Roman"/>
        </w:rPr>
        <w:t>Links to university</w:t>
      </w:r>
      <w:r w:rsidR="00FE6EF3" w:rsidRPr="00287ED5">
        <w:rPr>
          <w:rFonts w:ascii="Times New Roman" w:hAnsi="Times New Roman" w:cs="Times New Roman"/>
        </w:rPr>
        <w:t xml:space="preserve"> resources that help faculty promote more diversity</w:t>
      </w:r>
      <w:r w:rsidRPr="00287ED5">
        <w:rPr>
          <w:rFonts w:ascii="Times New Roman" w:hAnsi="Times New Roman" w:cs="Times New Roman"/>
        </w:rPr>
        <w:t>, equity, and inclusion, and offer students and faculty programs and resources pertaining to equity and inclusion</w:t>
      </w:r>
    </w:p>
    <w:p w14:paraId="2885FA8E" w14:textId="77777777" w:rsidR="00287ED5" w:rsidRDefault="00287ED5" w:rsidP="00287ED5">
      <w:pPr>
        <w:pStyle w:val="ListParagraph"/>
        <w:numPr>
          <w:ilvl w:val="0"/>
          <w:numId w:val="1"/>
        </w:numPr>
        <w:rPr>
          <w:rFonts w:ascii="Times New Roman" w:hAnsi="Times New Roman" w:cs="Times New Roman"/>
        </w:rPr>
      </w:pPr>
      <w:r>
        <w:rPr>
          <w:rFonts w:ascii="Times New Roman" w:hAnsi="Times New Roman" w:cs="Times New Roman"/>
        </w:rPr>
        <w:t>S</w:t>
      </w:r>
      <w:r w:rsidR="00760EF3" w:rsidRPr="00287ED5">
        <w:rPr>
          <w:rFonts w:ascii="Times New Roman" w:hAnsi="Times New Roman" w:cs="Times New Roman"/>
        </w:rPr>
        <w:t>tatistics on the diversity of our College’s students, faculty, an</w:t>
      </w:r>
      <w:r>
        <w:rPr>
          <w:rFonts w:ascii="Times New Roman" w:hAnsi="Times New Roman" w:cs="Times New Roman"/>
        </w:rPr>
        <w:t>d staff</w:t>
      </w:r>
    </w:p>
    <w:p w14:paraId="31574DC7" w14:textId="31F081D6" w:rsidR="00FE6EF3" w:rsidRPr="00287ED5" w:rsidRDefault="00287ED5" w:rsidP="00287ED5">
      <w:pPr>
        <w:pStyle w:val="ListParagraph"/>
        <w:numPr>
          <w:ilvl w:val="0"/>
          <w:numId w:val="1"/>
        </w:numPr>
        <w:rPr>
          <w:rFonts w:ascii="Times New Roman" w:hAnsi="Times New Roman" w:cs="Times New Roman"/>
        </w:rPr>
      </w:pPr>
      <w:r>
        <w:rPr>
          <w:rFonts w:ascii="Times New Roman" w:hAnsi="Times New Roman" w:cs="Times New Roman"/>
        </w:rPr>
        <w:t xml:space="preserve">The </w:t>
      </w:r>
      <w:r w:rsidR="00760EF3" w:rsidRPr="00287ED5">
        <w:rPr>
          <w:rFonts w:ascii="Times New Roman" w:hAnsi="Times New Roman" w:cs="Times New Roman"/>
        </w:rPr>
        <w:t>option f</w:t>
      </w:r>
      <w:r>
        <w:rPr>
          <w:rFonts w:ascii="Times New Roman" w:hAnsi="Times New Roman" w:cs="Times New Roman"/>
        </w:rPr>
        <w:t>or students, staff, and faculty</w:t>
      </w:r>
      <w:r w:rsidR="00760EF3" w:rsidRPr="00287ED5">
        <w:rPr>
          <w:rFonts w:ascii="Times New Roman" w:hAnsi="Times New Roman" w:cs="Times New Roman"/>
        </w:rPr>
        <w:t xml:space="preserve"> to submit, anonymously, questions or concerns regarding diversity, equity, and inclusion to the committee.  </w:t>
      </w:r>
    </w:p>
    <w:p w14:paraId="4FE492C9" w14:textId="42FABA88" w:rsidR="005802A6" w:rsidRPr="00287ED5" w:rsidRDefault="005802A6">
      <w:pPr>
        <w:rPr>
          <w:rFonts w:ascii="Times New Roman" w:hAnsi="Times New Roman" w:cs="Times New Roman"/>
        </w:rPr>
      </w:pPr>
    </w:p>
    <w:p w14:paraId="55FABCD5" w14:textId="77777777" w:rsidR="00952A84" w:rsidRPr="00287ED5" w:rsidRDefault="00952A84">
      <w:pPr>
        <w:rPr>
          <w:rFonts w:ascii="Times New Roman" w:hAnsi="Times New Roman" w:cs="Times New Roman"/>
        </w:rPr>
      </w:pPr>
    </w:p>
    <w:p w14:paraId="0F2B095B" w14:textId="1D0EFBE1" w:rsidR="00952A84" w:rsidRPr="00B641EC" w:rsidRDefault="00952A84">
      <w:pPr>
        <w:rPr>
          <w:rFonts w:ascii="Times New Roman" w:hAnsi="Times New Roman" w:cs="Times New Roman"/>
        </w:rPr>
      </w:pPr>
      <w:r w:rsidRPr="00287ED5">
        <w:rPr>
          <w:rFonts w:ascii="Times New Roman" w:hAnsi="Times New Roman" w:cs="Times New Roman"/>
        </w:rPr>
        <w:t>Our committee also drafted a letter to the College voicing our concerns about creating classrooms that support accommodations for students with different needs and abilities, while also contending with large class sizes that make supporting these various accommodations</w:t>
      </w:r>
      <w:r w:rsidR="00B466F3" w:rsidRPr="00287ED5">
        <w:rPr>
          <w:rFonts w:ascii="Times New Roman" w:hAnsi="Times New Roman" w:cs="Times New Roman"/>
        </w:rPr>
        <w:t xml:space="preserve"> more difficult each</w:t>
      </w:r>
      <w:r w:rsidRPr="00287ED5">
        <w:rPr>
          <w:rFonts w:ascii="Times New Roman" w:hAnsi="Times New Roman" w:cs="Times New Roman"/>
        </w:rPr>
        <w:t xml:space="preserve"> year.</w:t>
      </w:r>
      <w:r w:rsidRPr="00B21119">
        <w:rPr>
          <w:rFonts w:ascii="Times New Roman" w:hAnsi="Times New Roman" w:cs="Times New Roman"/>
          <w:b/>
        </w:rPr>
        <w:t xml:space="preserve"> </w:t>
      </w:r>
      <w:r w:rsidR="00B641EC">
        <w:rPr>
          <w:rFonts w:ascii="Times New Roman" w:hAnsi="Times New Roman" w:cs="Times New Roman"/>
        </w:rPr>
        <w:t xml:space="preserve">The letter was emailed to the Dean of A&amp;S, but did not ask specifically for </w:t>
      </w:r>
      <w:r w:rsidR="00C616CB">
        <w:rPr>
          <w:rFonts w:ascii="Times New Roman" w:hAnsi="Times New Roman" w:cs="Times New Roman"/>
        </w:rPr>
        <w:t xml:space="preserve">a </w:t>
      </w:r>
      <w:bookmarkStart w:id="0" w:name="_GoBack"/>
      <w:bookmarkEnd w:id="0"/>
      <w:r w:rsidR="00B641EC">
        <w:rPr>
          <w:rFonts w:ascii="Times New Roman" w:hAnsi="Times New Roman" w:cs="Times New Roman"/>
        </w:rPr>
        <w:t xml:space="preserve">reply. </w:t>
      </w:r>
    </w:p>
    <w:p w14:paraId="490514D5" w14:textId="77777777" w:rsidR="00B466F3" w:rsidRPr="00287ED5" w:rsidRDefault="00B466F3">
      <w:pPr>
        <w:rPr>
          <w:rFonts w:ascii="Times New Roman" w:hAnsi="Times New Roman" w:cs="Times New Roman"/>
        </w:rPr>
      </w:pPr>
    </w:p>
    <w:p w14:paraId="4FF2C702" w14:textId="631E7277" w:rsidR="00ED5FB7" w:rsidRPr="00287ED5" w:rsidRDefault="00B466F3">
      <w:pPr>
        <w:rPr>
          <w:rFonts w:ascii="Times New Roman" w:hAnsi="Times New Roman" w:cs="Times New Roman"/>
        </w:rPr>
      </w:pPr>
      <w:r w:rsidRPr="00287ED5">
        <w:rPr>
          <w:rFonts w:ascii="Times New Roman" w:hAnsi="Times New Roman" w:cs="Times New Roman"/>
        </w:rPr>
        <w:t>Additionally, our committee spent much of our time working on issues connected to</w:t>
      </w:r>
      <w:r w:rsidR="00287ED5">
        <w:rPr>
          <w:rFonts w:ascii="Times New Roman" w:hAnsi="Times New Roman" w:cs="Times New Roman"/>
        </w:rPr>
        <w:t xml:space="preserve"> the</w:t>
      </w:r>
      <w:r w:rsidRPr="00287ED5">
        <w:rPr>
          <w:rFonts w:ascii="Times New Roman" w:hAnsi="Times New Roman" w:cs="Times New Roman"/>
        </w:rPr>
        <w:t xml:space="preserve"> tenure and promotion of underrepresented faculty. Specifically, we voiced our concern regarding the college and university’s recognition of the hidden work of faculty of color, queer faculty, and female faculty. We also voiced our concern over h</w:t>
      </w:r>
      <w:r w:rsidR="00287ED5">
        <w:rPr>
          <w:rFonts w:ascii="Times New Roman" w:hAnsi="Times New Roman" w:cs="Times New Roman"/>
        </w:rPr>
        <w:t>ow the college and university are</w:t>
      </w:r>
      <w:r w:rsidRPr="00287ED5">
        <w:rPr>
          <w:rFonts w:ascii="Times New Roman" w:hAnsi="Times New Roman" w:cs="Times New Roman"/>
        </w:rPr>
        <w:t xml:space="preserve"> working to recognize implicit bias in student evaluations, faculty observations, and tenure and promotion practices</w:t>
      </w:r>
      <w:r w:rsidR="00287ED5">
        <w:rPr>
          <w:rFonts w:ascii="Times New Roman" w:hAnsi="Times New Roman" w:cs="Times New Roman"/>
        </w:rPr>
        <w:t xml:space="preserve">. We </w:t>
      </w:r>
      <w:r w:rsidRPr="00287ED5">
        <w:rPr>
          <w:rFonts w:ascii="Times New Roman" w:hAnsi="Times New Roman" w:cs="Times New Roman"/>
        </w:rPr>
        <w:t>spent a good deal of time working with Council and Senate</w:t>
      </w:r>
      <w:r w:rsidR="00B641EC">
        <w:rPr>
          <w:rFonts w:ascii="Times New Roman" w:hAnsi="Times New Roman" w:cs="Times New Roman"/>
        </w:rPr>
        <w:t xml:space="preserve"> on how the college and u</w:t>
      </w:r>
      <w:r w:rsidR="00474860" w:rsidRPr="00287ED5">
        <w:rPr>
          <w:rFonts w:ascii="Times New Roman" w:hAnsi="Times New Roman" w:cs="Times New Roman"/>
        </w:rPr>
        <w:t xml:space="preserve">niversity might offer more concrete </w:t>
      </w:r>
      <w:r w:rsidR="00287ED5">
        <w:rPr>
          <w:rFonts w:ascii="Times New Roman" w:hAnsi="Times New Roman" w:cs="Times New Roman"/>
        </w:rPr>
        <w:t>guidelines for</w:t>
      </w:r>
      <w:r w:rsidR="00474860" w:rsidRPr="00287ED5">
        <w:rPr>
          <w:rFonts w:ascii="Times New Roman" w:hAnsi="Times New Roman" w:cs="Times New Roman"/>
        </w:rPr>
        <w:t xml:space="preserve"> recognizing hidden work as w</w:t>
      </w:r>
      <w:r w:rsidR="00287ED5">
        <w:rPr>
          <w:rFonts w:ascii="Times New Roman" w:hAnsi="Times New Roman" w:cs="Times New Roman"/>
        </w:rPr>
        <w:t>ell as provide more education for</w:t>
      </w:r>
      <w:r w:rsidR="00474860" w:rsidRPr="00287ED5">
        <w:rPr>
          <w:rFonts w:ascii="Times New Roman" w:hAnsi="Times New Roman" w:cs="Times New Roman"/>
        </w:rPr>
        <w:t xml:space="preserve"> faculty on issues of implicit bias and how it affects underrepresented faculty members’ tenure and promotion processes. Our work included meeting with the </w:t>
      </w:r>
      <w:r w:rsidR="00B641EC">
        <w:rPr>
          <w:rFonts w:ascii="Times New Roman" w:hAnsi="Times New Roman" w:cs="Times New Roman"/>
        </w:rPr>
        <w:t>C</w:t>
      </w:r>
      <w:r w:rsidR="00474860" w:rsidRPr="00287ED5">
        <w:rPr>
          <w:rFonts w:ascii="Times New Roman" w:hAnsi="Times New Roman" w:cs="Times New Roman"/>
        </w:rPr>
        <w:t xml:space="preserve">hair of </w:t>
      </w:r>
      <w:r w:rsidR="00B641EC">
        <w:rPr>
          <w:rFonts w:ascii="Times New Roman" w:hAnsi="Times New Roman" w:cs="Times New Roman"/>
        </w:rPr>
        <w:t xml:space="preserve">the College’s </w:t>
      </w:r>
      <w:r w:rsidR="00474860" w:rsidRPr="00287ED5">
        <w:rPr>
          <w:rFonts w:ascii="Times New Roman" w:hAnsi="Times New Roman" w:cs="Times New Roman"/>
        </w:rPr>
        <w:t>Tenure a</w:t>
      </w:r>
      <w:r w:rsidR="00287ED5">
        <w:rPr>
          <w:rFonts w:ascii="Times New Roman" w:hAnsi="Times New Roman" w:cs="Times New Roman"/>
        </w:rPr>
        <w:t>nd Promotion</w:t>
      </w:r>
      <w:r w:rsidR="00B641EC">
        <w:rPr>
          <w:rFonts w:ascii="Times New Roman" w:hAnsi="Times New Roman" w:cs="Times New Roman"/>
        </w:rPr>
        <w:t xml:space="preserve"> Committee, </w:t>
      </w:r>
      <w:r w:rsidR="00474860" w:rsidRPr="00287ED5">
        <w:rPr>
          <w:rFonts w:ascii="Times New Roman" w:hAnsi="Times New Roman" w:cs="Times New Roman"/>
        </w:rPr>
        <w:t>Professor Elizabeth Robertson</w:t>
      </w:r>
      <w:r w:rsidR="00B641EC">
        <w:rPr>
          <w:rFonts w:ascii="Times New Roman" w:hAnsi="Times New Roman" w:cs="Times New Roman"/>
        </w:rPr>
        <w:t xml:space="preserve"> (2018)</w:t>
      </w:r>
      <w:r w:rsidR="00142C15" w:rsidRPr="00287ED5">
        <w:rPr>
          <w:rFonts w:ascii="Times New Roman" w:hAnsi="Times New Roman" w:cs="Times New Roman"/>
        </w:rPr>
        <w:t>,</w:t>
      </w:r>
      <w:r w:rsidR="00142C15" w:rsidRPr="00287ED5">
        <w:rPr>
          <w:rFonts w:ascii="Times New Roman" w:hAnsi="Times New Roman" w:cs="Times New Roman"/>
        </w:rPr>
        <w:t xml:space="preserve"> Faculty Senate President Carrie Dunham-Lagree</w:t>
      </w:r>
      <w:r w:rsidR="00B641EC">
        <w:rPr>
          <w:rFonts w:ascii="Times New Roman" w:hAnsi="Times New Roman" w:cs="Times New Roman"/>
        </w:rPr>
        <w:t>;</w:t>
      </w:r>
      <w:r w:rsidR="00142C15" w:rsidRPr="00287ED5">
        <w:rPr>
          <w:rFonts w:ascii="Times New Roman" w:hAnsi="Times New Roman" w:cs="Times New Roman"/>
        </w:rPr>
        <w:t xml:space="preserve"> Professor Jennifer Harvey</w:t>
      </w:r>
      <w:r w:rsidR="00B641EC">
        <w:rPr>
          <w:rFonts w:ascii="Times New Roman" w:hAnsi="Times New Roman" w:cs="Times New Roman"/>
        </w:rPr>
        <w:t xml:space="preserve">; </w:t>
      </w:r>
      <w:r w:rsidR="00142C15" w:rsidRPr="00287ED5">
        <w:rPr>
          <w:rFonts w:ascii="Times New Roman" w:hAnsi="Times New Roman" w:cs="Times New Roman"/>
        </w:rPr>
        <w:t xml:space="preserve">and </w:t>
      </w:r>
      <w:r w:rsidR="00474860" w:rsidRPr="00287ED5">
        <w:rPr>
          <w:rFonts w:ascii="Times New Roman" w:hAnsi="Times New Roman" w:cs="Times New Roman"/>
        </w:rPr>
        <w:t xml:space="preserve">several meetings with </w:t>
      </w:r>
      <w:r w:rsidR="00142C15" w:rsidRPr="00287ED5">
        <w:rPr>
          <w:rFonts w:ascii="Times New Roman" w:hAnsi="Times New Roman" w:cs="Times New Roman"/>
        </w:rPr>
        <w:t xml:space="preserve">the </w:t>
      </w:r>
      <w:r w:rsidR="00474860" w:rsidRPr="00287ED5">
        <w:rPr>
          <w:rFonts w:ascii="Times New Roman" w:hAnsi="Times New Roman" w:cs="Times New Roman"/>
        </w:rPr>
        <w:t xml:space="preserve">Associate Provost of </w:t>
      </w:r>
      <w:r w:rsidR="00B641EC">
        <w:rPr>
          <w:rFonts w:ascii="Times New Roman" w:hAnsi="Times New Roman" w:cs="Times New Roman"/>
        </w:rPr>
        <w:t xml:space="preserve">the university Office of </w:t>
      </w:r>
      <w:r w:rsidR="00474860" w:rsidRPr="00287ED5">
        <w:rPr>
          <w:rFonts w:ascii="Times New Roman" w:hAnsi="Times New Roman" w:cs="Times New Roman"/>
        </w:rPr>
        <w:t>Equity</w:t>
      </w:r>
      <w:r w:rsidR="00474860" w:rsidRPr="00287ED5">
        <w:rPr>
          <w:rFonts w:ascii="Times New Roman" w:hAnsi="Times New Roman" w:cs="Times New Roman"/>
        </w:rPr>
        <w:t>,</w:t>
      </w:r>
      <w:r w:rsidR="00474860" w:rsidRPr="00287ED5">
        <w:rPr>
          <w:rFonts w:ascii="Times New Roman" w:hAnsi="Times New Roman" w:cs="Times New Roman"/>
        </w:rPr>
        <w:t xml:space="preserve"> and Incl</w:t>
      </w:r>
      <w:r w:rsidR="00287ED5">
        <w:rPr>
          <w:rFonts w:ascii="Times New Roman" w:hAnsi="Times New Roman" w:cs="Times New Roman"/>
        </w:rPr>
        <w:t>usion, Erin Lain. Based on these meetings, we drafted</w:t>
      </w:r>
      <w:r w:rsidR="00474860" w:rsidRPr="00287ED5">
        <w:rPr>
          <w:rFonts w:ascii="Times New Roman" w:hAnsi="Times New Roman" w:cs="Times New Roman"/>
        </w:rPr>
        <w:t xml:space="preserve"> a memo for A&amp;S Council voicing our concern</w:t>
      </w:r>
      <w:r w:rsidR="00287ED5">
        <w:rPr>
          <w:rFonts w:ascii="Times New Roman" w:hAnsi="Times New Roman" w:cs="Times New Roman"/>
        </w:rPr>
        <w:t>s regarding the issues mentioned above</w:t>
      </w:r>
      <w:r w:rsidR="00474860" w:rsidRPr="00287ED5">
        <w:rPr>
          <w:rFonts w:ascii="Times New Roman" w:hAnsi="Times New Roman" w:cs="Times New Roman"/>
        </w:rPr>
        <w:t>. This memo was dis</w:t>
      </w:r>
      <w:r w:rsidR="00287ED5">
        <w:rPr>
          <w:rFonts w:ascii="Times New Roman" w:hAnsi="Times New Roman" w:cs="Times New Roman"/>
        </w:rPr>
        <w:t>cussed at length in Council, which</w:t>
      </w:r>
      <w:r w:rsidR="00474860" w:rsidRPr="00287ED5">
        <w:rPr>
          <w:rFonts w:ascii="Times New Roman" w:hAnsi="Times New Roman" w:cs="Times New Roman"/>
        </w:rPr>
        <w:t xml:space="preserve"> decided that </w:t>
      </w:r>
      <w:r w:rsidR="00287ED5">
        <w:rPr>
          <w:rFonts w:ascii="Times New Roman" w:hAnsi="Times New Roman" w:cs="Times New Roman"/>
        </w:rPr>
        <w:t>these issues</w:t>
      </w:r>
      <w:r w:rsidR="00474860" w:rsidRPr="00287ED5">
        <w:rPr>
          <w:rFonts w:ascii="Times New Roman" w:hAnsi="Times New Roman" w:cs="Times New Roman"/>
        </w:rPr>
        <w:t xml:space="preserve"> should be approached at the University level</w:t>
      </w:r>
      <w:r w:rsidR="00287ED5">
        <w:rPr>
          <w:rFonts w:ascii="Times New Roman" w:hAnsi="Times New Roman" w:cs="Times New Roman"/>
        </w:rPr>
        <w:t xml:space="preserve"> and </w:t>
      </w:r>
      <w:r w:rsidR="00287ED5">
        <w:rPr>
          <w:rFonts w:ascii="Times New Roman" w:hAnsi="Times New Roman" w:cs="Times New Roman"/>
        </w:rPr>
        <w:t>council</w:t>
      </w:r>
      <w:r w:rsidR="00474860" w:rsidRPr="00287ED5">
        <w:rPr>
          <w:rFonts w:ascii="Times New Roman" w:hAnsi="Times New Roman" w:cs="Times New Roman"/>
        </w:rPr>
        <w:t xml:space="preserve"> </w:t>
      </w:r>
      <w:r w:rsidR="00474860" w:rsidRPr="00287ED5">
        <w:rPr>
          <w:rFonts w:ascii="Times New Roman" w:hAnsi="Times New Roman" w:cs="Times New Roman"/>
        </w:rPr>
        <w:t xml:space="preserve">passed the memo on to University Senate. Currently, Senate </w:t>
      </w:r>
      <w:r w:rsidR="00287ED5">
        <w:rPr>
          <w:rFonts w:ascii="Times New Roman" w:hAnsi="Times New Roman" w:cs="Times New Roman"/>
        </w:rPr>
        <w:t xml:space="preserve">Exec </w:t>
      </w:r>
      <w:r w:rsidR="00474860" w:rsidRPr="00287ED5">
        <w:rPr>
          <w:rFonts w:ascii="Times New Roman" w:hAnsi="Times New Roman" w:cs="Times New Roman"/>
        </w:rPr>
        <w:t>is working with Associate Provost</w:t>
      </w:r>
      <w:r w:rsidR="00474860" w:rsidRPr="00287ED5">
        <w:rPr>
          <w:rFonts w:ascii="Times New Roman" w:hAnsi="Times New Roman" w:cs="Times New Roman"/>
        </w:rPr>
        <w:t xml:space="preserve"> Erin</w:t>
      </w:r>
      <w:r w:rsidR="00474860" w:rsidRPr="00287ED5">
        <w:rPr>
          <w:rFonts w:ascii="Times New Roman" w:hAnsi="Times New Roman" w:cs="Times New Roman"/>
        </w:rPr>
        <w:t xml:space="preserve"> Lain to create a task force of University (tenured) faculty to research and make recommendations on how to better serve </w:t>
      </w:r>
      <w:r w:rsidR="00474860" w:rsidRPr="00287ED5">
        <w:rPr>
          <w:rFonts w:ascii="Times New Roman" w:hAnsi="Times New Roman" w:cs="Times New Roman"/>
        </w:rPr>
        <w:lastRenderedPageBreak/>
        <w:t xml:space="preserve">our underrepresented faculty leading up to and during the promotion and tenure processes.  </w:t>
      </w:r>
      <w:r w:rsidR="00965B0C" w:rsidRPr="00287ED5">
        <w:rPr>
          <w:rFonts w:ascii="Times New Roman" w:hAnsi="Times New Roman" w:cs="Times New Roman"/>
        </w:rPr>
        <w:t xml:space="preserve">These issues are the ones we most hope the incoming committee remains focused on. </w:t>
      </w:r>
    </w:p>
    <w:p w14:paraId="001D38DE" w14:textId="77777777" w:rsidR="00965B0C" w:rsidRPr="00287ED5" w:rsidRDefault="00965B0C">
      <w:pPr>
        <w:rPr>
          <w:rFonts w:ascii="Times New Roman" w:hAnsi="Times New Roman" w:cs="Times New Roman"/>
        </w:rPr>
      </w:pPr>
    </w:p>
    <w:p w14:paraId="24DE99CB" w14:textId="2D551E97" w:rsidR="0051769C" w:rsidRPr="00287ED5" w:rsidRDefault="00965B0C" w:rsidP="0051769C">
      <w:pPr>
        <w:rPr>
          <w:rFonts w:ascii="Times New Roman" w:eastAsia="Times New Roman" w:hAnsi="Times New Roman" w:cs="Times New Roman"/>
          <w:color w:val="000000"/>
        </w:rPr>
      </w:pPr>
      <w:r w:rsidRPr="00287ED5">
        <w:rPr>
          <w:rFonts w:ascii="Times New Roman" w:hAnsi="Times New Roman" w:cs="Times New Roman"/>
        </w:rPr>
        <w:t>Finally, the committee spent time meeting with Associate Dean of Students Tony Tyler and faculty sponsors of student organizations to get feedback on issues of diversity, equity, and inclusion</w:t>
      </w:r>
      <w:r w:rsidRPr="00287ED5">
        <w:rPr>
          <w:rFonts w:ascii="Times New Roman" w:hAnsi="Times New Roman" w:cs="Times New Roman"/>
        </w:rPr>
        <w:t>,</w:t>
      </w:r>
      <w:r w:rsidRPr="00287ED5">
        <w:rPr>
          <w:rFonts w:ascii="Times New Roman" w:hAnsi="Times New Roman" w:cs="Times New Roman"/>
        </w:rPr>
        <w:t xml:space="preserve"> within these student-run groups. Based on feedback from Dean Tyler, faculty sponsors, and the Diversity Committee’s student representatives, we found that </w:t>
      </w:r>
      <w:r w:rsidR="0051769C" w:rsidRPr="00287ED5">
        <w:rPr>
          <w:rFonts w:ascii="Times New Roman" w:eastAsia="Times New Roman" w:hAnsi="Times New Roman" w:cs="Times New Roman"/>
          <w:color w:val="000000"/>
        </w:rPr>
        <w:t xml:space="preserve">multi-cultural organizations consistently experience more </w:t>
      </w:r>
      <w:r w:rsidR="0051769C" w:rsidRPr="00B641EC">
        <w:rPr>
          <w:rFonts w:ascii="Times New Roman" w:eastAsia="Times New Roman" w:hAnsi="Times New Roman" w:cs="Times New Roman"/>
          <w:color w:val="000000"/>
        </w:rPr>
        <w:t xml:space="preserve">issues related to “cultural competency” among faculty/staff/students/other </w:t>
      </w:r>
      <w:r w:rsidR="00287ED5" w:rsidRPr="00B641EC">
        <w:rPr>
          <w:rFonts w:ascii="Times New Roman" w:eastAsia="Times New Roman" w:hAnsi="Times New Roman" w:cs="Times New Roman"/>
          <w:color w:val="000000"/>
        </w:rPr>
        <w:t>involved parties,</w:t>
      </w:r>
      <w:r w:rsidR="00EA5DA4" w:rsidRPr="00B641EC">
        <w:rPr>
          <w:rFonts w:ascii="Times New Roman" w:eastAsia="Times New Roman" w:hAnsi="Times New Roman" w:cs="Times New Roman"/>
          <w:color w:val="000000"/>
        </w:rPr>
        <w:t xml:space="preserve"> when it comes to </w:t>
      </w:r>
      <w:r w:rsidR="0051769C" w:rsidRPr="00B641EC">
        <w:rPr>
          <w:rFonts w:ascii="Times New Roman" w:eastAsia="Times New Roman" w:hAnsi="Times New Roman" w:cs="Times New Roman"/>
          <w:color w:val="000000"/>
        </w:rPr>
        <w:t>access to resources (time, energy, and additional hurdles, including finding faculty advisors). Students</w:t>
      </w:r>
      <w:r w:rsidR="0051769C" w:rsidRPr="00287ED5">
        <w:rPr>
          <w:rFonts w:ascii="Times New Roman" w:eastAsia="Times New Roman" w:hAnsi="Times New Roman" w:cs="Times New Roman"/>
          <w:color w:val="000000"/>
        </w:rPr>
        <w:t xml:space="preserve"> and faculty sponsors for multi-cultural organizations are also frustrated by the University’s use of students of color for marketing efforts without making a stronger commitment to addressing the issues that students of color face on campus. </w:t>
      </w:r>
    </w:p>
    <w:p w14:paraId="4D4B7E96" w14:textId="77777777" w:rsidR="0051769C" w:rsidRPr="00287ED5" w:rsidRDefault="0051769C" w:rsidP="00D27623">
      <w:pPr>
        <w:rPr>
          <w:rFonts w:ascii="Times New Roman" w:hAnsi="Times New Roman" w:cs="Times New Roman"/>
        </w:rPr>
      </w:pPr>
    </w:p>
    <w:p w14:paraId="2E1DE48F" w14:textId="65F237EC" w:rsidR="00D27623" w:rsidRPr="00287ED5" w:rsidRDefault="008A5052" w:rsidP="00D27623">
      <w:pPr>
        <w:rPr>
          <w:rFonts w:ascii="Times New Roman" w:hAnsi="Times New Roman" w:cs="Times New Roman"/>
        </w:rPr>
      </w:pPr>
      <w:r w:rsidRPr="00287ED5">
        <w:rPr>
          <w:rFonts w:ascii="Times New Roman" w:hAnsi="Times New Roman" w:cs="Times New Roman"/>
        </w:rPr>
        <w:t xml:space="preserve">The student perspective from the </w:t>
      </w:r>
      <w:r w:rsidR="00D27623" w:rsidRPr="00287ED5">
        <w:rPr>
          <w:rFonts w:ascii="Times New Roman" w:hAnsi="Times New Roman" w:cs="Times New Roman"/>
        </w:rPr>
        <w:t xml:space="preserve">Disability and Action Awareness Coalition </w:t>
      </w:r>
      <w:r w:rsidRPr="00287ED5">
        <w:rPr>
          <w:rFonts w:ascii="Times New Roman" w:hAnsi="Times New Roman" w:cs="Times New Roman"/>
        </w:rPr>
        <w:t xml:space="preserve">included concern over </w:t>
      </w:r>
      <w:r w:rsidR="00D27623" w:rsidRPr="00287ED5">
        <w:rPr>
          <w:rFonts w:ascii="Times New Roman" w:hAnsi="Times New Roman" w:cs="Times New Roman"/>
        </w:rPr>
        <w:t xml:space="preserve">professors who seem prying or not willing to make accommodations, or </w:t>
      </w:r>
      <w:r w:rsidRPr="00287ED5">
        <w:rPr>
          <w:rFonts w:ascii="Times New Roman" w:hAnsi="Times New Roman" w:cs="Times New Roman"/>
        </w:rPr>
        <w:t>tokenization of students who are differently-abled</w:t>
      </w:r>
      <w:r w:rsidR="00D27623" w:rsidRPr="00287ED5">
        <w:rPr>
          <w:rFonts w:ascii="Times New Roman" w:hAnsi="Times New Roman" w:cs="Times New Roman"/>
        </w:rPr>
        <w:t>. Students in DAC are particularly concerned with issues of mental health</w:t>
      </w:r>
      <w:r w:rsidRPr="00287ED5">
        <w:rPr>
          <w:rFonts w:ascii="Times New Roman" w:hAnsi="Times New Roman" w:cs="Times New Roman"/>
        </w:rPr>
        <w:t xml:space="preserve"> and</w:t>
      </w:r>
      <w:r w:rsidR="00D27623" w:rsidRPr="00287ED5">
        <w:rPr>
          <w:rFonts w:ascii="Times New Roman" w:hAnsi="Times New Roman" w:cs="Times New Roman"/>
        </w:rPr>
        <w:t xml:space="preserve"> finding ways to support themselves. </w:t>
      </w:r>
    </w:p>
    <w:p w14:paraId="17B3DCD7" w14:textId="77777777" w:rsidR="00283284" w:rsidRPr="00287ED5" w:rsidRDefault="00283284">
      <w:pPr>
        <w:rPr>
          <w:rFonts w:ascii="Times New Roman" w:hAnsi="Times New Roman" w:cs="Times New Roman"/>
        </w:rPr>
      </w:pPr>
    </w:p>
    <w:p w14:paraId="6A2BF134" w14:textId="0A60392E" w:rsidR="00283284" w:rsidRPr="00287ED5" w:rsidRDefault="00283284">
      <w:pPr>
        <w:rPr>
          <w:rFonts w:ascii="Times New Roman" w:hAnsi="Times New Roman" w:cs="Times New Roman"/>
        </w:rPr>
      </w:pPr>
      <w:r w:rsidRPr="00287ED5">
        <w:rPr>
          <w:rFonts w:ascii="Times New Roman" w:hAnsi="Times New Roman" w:cs="Times New Roman"/>
        </w:rPr>
        <w:t>We hope our work has helped</w:t>
      </w:r>
      <w:r w:rsidR="00C9289B">
        <w:rPr>
          <w:rFonts w:ascii="Times New Roman" w:hAnsi="Times New Roman" w:cs="Times New Roman"/>
        </w:rPr>
        <w:t xml:space="preserve"> make our college and u</w:t>
      </w:r>
      <w:r w:rsidRPr="00287ED5">
        <w:rPr>
          <w:rFonts w:ascii="Times New Roman" w:hAnsi="Times New Roman" w:cs="Times New Roman"/>
        </w:rPr>
        <w:t>niversity a more diverse, equitable, and inclusive place and that it has made the issues and shortcomings addre</w:t>
      </w:r>
      <w:r w:rsidR="00C9289B">
        <w:rPr>
          <w:rFonts w:ascii="Times New Roman" w:hAnsi="Times New Roman" w:cs="Times New Roman"/>
        </w:rPr>
        <w:t>ssed above more visible to the u</w:t>
      </w:r>
      <w:r w:rsidRPr="00287ED5">
        <w:rPr>
          <w:rFonts w:ascii="Times New Roman" w:hAnsi="Times New Roman" w:cs="Times New Roman"/>
        </w:rPr>
        <w:t xml:space="preserve">niversity. </w:t>
      </w:r>
    </w:p>
    <w:p w14:paraId="6269652F" w14:textId="77777777" w:rsidR="00283284" w:rsidRPr="00287ED5" w:rsidRDefault="00283284">
      <w:pPr>
        <w:rPr>
          <w:rFonts w:ascii="Times New Roman" w:hAnsi="Times New Roman" w:cs="Times New Roman"/>
        </w:rPr>
      </w:pPr>
    </w:p>
    <w:p w14:paraId="56D1E9D0" w14:textId="0092B01D" w:rsidR="00283284" w:rsidRDefault="00283284">
      <w:pPr>
        <w:rPr>
          <w:rFonts w:ascii="Times New Roman" w:hAnsi="Times New Roman" w:cs="Times New Roman"/>
        </w:rPr>
      </w:pPr>
      <w:r w:rsidRPr="00287ED5">
        <w:rPr>
          <w:rFonts w:ascii="Times New Roman" w:hAnsi="Times New Roman" w:cs="Times New Roman"/>
        </w:rPr>
        <w:t>Respectfully,</w:t>
      </w:r>
    </w:p>
    <w:p w14:paraId="221A3CAA" w14:textId="77777777" w:rsidR="00C9289B" w:rsidRPr="00287ED5" w:rsidRDefault="00C9289B">
      <w:pPr>
        <w:rPr>
          <w:rFonts w:ascii="Times New Roman" w:hAnsi="Times New Roman" w:cs="Times New Roman"/>
        </w:rPr>
      </w:pPr>
    </w:p>
    <w:p w14:paraId="35834113" w14:textId="655DFFB1" w:rsidR="00B641EC" w:rsidRDefault="00B641EC" w:rsidP="00283284">
      <w:pPr>
        <w:rPr>
          <w:rFonts w:ascii="Times New Roman" w:hAnsi="Times New Roman" w:cs="Times New Roman"/>
        </w:rPr>
      </w:pPr>
      <w:r>
        <w:rPr>
          <w:rFonts w:ascii="Times New Roman" w:hAnsi="Times New Roman" w:cs="Times New Roman"/>
        </w:rPr>
        <w:t xml:space="preserve">Colin Cairns, </w:t>
      </w:r>
      <w:r w:rsidR="00A46CDB">
        <w:rPr>
          <w:rFonts w:ascii="Times New Roman" w:hAnsi="Times New Roman" w:cs="Times New Roman"/>
        </w:rPr>
        <w:t xml:space="preserve">Associate </w:t>
      </w:r>
      <w:r>
        <w:rPr>
          <w:rFonts w:ascii="Times New Roman" w:hAnsi="Times New Roman" w:cs="Times New Roman"/>
        </w:rPr>
        <w:t>Professor, Chemistry</w:t>
      </w:r>
    </w:p>
    <w:p w14:paraId="2F1A54C6" w14:textId="724D8B79" w:rsidR="00B641EC" w:rsidRDefault="00B641EC" w:rsidP="00283284">
      <w:pPr>
        <w:rPr>
          <w:rFonts w:ascii="Times New Roman" w:hAnsi="Times New Roman" w:cs="Times New Roman"/>
        </w:rPr>
      </w:pPr>
      <w:r>
        <w:rPr>
          <w:rFonts w:ascii="Times New Roman" w:hAnsi="Times New Roman" w:cs="Times New Roman"/>
        </w:rPr>
        <w:t>Matthew Canfield, Assistant Professor, Law, Politics, and Society</w:t>
      </w:r>
    </w:p>
    <w:p w14:paraId="29A6E8A0" w14:textId="47A16B17" w:rsidR="00B641EC" w:rsidRDefault="00B641EC" w:rsidP="00283284">
      <w:pPr>
        <w:rPr>
          <w:rFonts w:ascii="Times New Roman" w:hAnsi="Times New Roman" w:cs="Times New Roman"/>
        </w:rPr>
      </w:pPr>
      <w:r w:rsidRPr="00287ED5">
        <w:rPr>
          <w:rFonts w:ascii="Times New Roman" w:hAnsi="Times New Roman" w:cs="Times New Roman"/>
          <w:color w:val="000000" w:themeColor="text1"/>
        </w:rPr>
        <w:t>D’Azhane Felder-Johnson</w:t>
      </w:r>
      <w:r w:rsidR="00A46CDB">
        <w:rPr>
          <w:rFonts w:ascii="Times New Roman" w:hAnsi="Times New Roman" w:cs="Times New Roman"/>
          <w:color w:val="000000" w:themeColor="text1"/>
        </w:rPr>
        <w:t>, Student R</w:t>
      </w:r>
      <w:r>
        <w:rPr>
          <w:rFonts w:ascii="Times New Roman" w:hAnsi="Times New Roman" w:cs="Times New Roman"/>
          <w:color w:val="000000" w:themeColor="text1"/>
        </w:rPr>
        <w:t>epresentative</w:t>
      </w:r>
    </w:p>
    <w:p w14:paraId="226D4B60" w14:textId="09CFB919" w:rsidR="00B641EC" w:rsidRDefault="00B641EC" w:rsidP="00283284">
      <w:pPr>
        <w:rPr>
          <w:rFonts w:ascii="Times New Roman" w:hAnsi="Times New Roman" w:cs="Times New Roman"/>
        </w:rPr>
      </w:pPr>
      <w:r>
        <w:rPr>
          <w:rFonts w:ascii="Times New Roman" w:hAnsi="Times New Roman" w:cs="Times New Roman"/>
        </w:rPr>
        <w:t>Eduarado Garcia-Valleda, Associate Professor of Spanish</w:t>
      </w:r>
    </w:p>
    <w:p w14:paraId="547D5872" w14:textId="7278CCEA" w:rsidR="00B641EC" w:rsidRDefault="00B641EC" w:rsidP="00283284">
      <w:pPr>
        <w:rPr>
          <w:rFonts w:ascii="Times New Roman" w:hAnsi="Times New Roman" w:cs="Times New Roman"/>
        </w:rPr>
      </w:pPr>
      <w:r>
        <w:rPr>
          <w:rFonts w:ascii="Times New Roman" w:hAnsi="Times New Roman" w:cs="Times New Roman"/>
        </w:rPr>
        <w:t>Lisa Grulke</w:t>
      </w:r>
      <w:r w:rsidR="00FA2924">
        <w:rPr>
          <w:rFonts w:ascii="Times New Roman" w:hAnsi="Times New Roman" w:cs="Times New Roman"/>
        </w:rPr>
        <w:t>, Laboratory Assistant, Biolgy</w:t>
      </w:r>
    </w:p>
    <w:p w14:paraId="0CDE0252" w14:textId="62271C04" w:rsidR="00B641EC" w:rsidRDefault="00B641EC" w:rsidP="00B641EC">
      <w:pPr>
        <w:rPr>
          <w:rFonts w:ascii="Times New Roman" w:hAnsi="Times New Roman" w:cs="Times New Roman"/>
        </w:rPr>
      </w:pPr>
      <w:r>
        <w:rPr>
          <w:rFonts w:ascii="Times New Roman" w:hAnsi="Times New Roman" w:cs="Times New Roman"/>
        </w:rPr>
        <w:t>Ashlyn Hardin</w:t>
      </w:r>
      <w:r w:rsidR="00A46CDB">
        <w:rPr>
          <w:rFonts w:ascii="Times New Roman" w:hAnsi="Times New Roman" w:cs="Times New Roman"/>
        </w:rPr>
        <w:t>, Administrative Assistant, Chemistry</w:t>
      </w:r>
    </w:p>
    <w:p w14:paraId="6D9ABDA2" w14:textId="116AA2D1" w:rsidR="00B641EC" w:rsidRDefault="00B641EC" w:rsidP="00B641EC">
      <w:pPr>
        <w:rPr>
          <w:rFonts w:ascii="Times New Roman" w:hAnsi="Times New Roman" w:cs="Times New Roman"/>
        </w:rPr>
      </w:pPr>
      <w:r>
        <w:rPr>
          <w:rFonts w:ascii="Times New Roman" w:hAnsi="Times New Roman" w:cs="Times New Roman"/>
        </w:rPr>
        <w:t>Vince Kenny</w:t>
      </w:r>
      <w:r w:rsidR="00A46CDB">
        <w:rPr>
          <w:rFonts w:ascii="Times New Roman" w:hAnsi="Times New Roman" w:cs="Times New Roman"/>
        </w:rPr>
        <w:t>, Assistant Professor, Music</w:t>
      </w:r>
    </w:p>
    <w:p w14:paraId="261F3279" w14:textId="42F4EBD7" w:rsidR="00B641EC" w:rsidRDefault="00B641EC" w:rsidP="00283284">
      <w:pPr>
        <w:rPr>
          <w:rFonts w:ascii="Times New Roman" w:hAnsi="Times New Roman" w:cs="Times New Roman"/>
        </w:rPr>
      </w:pPr>
      <w:r w:rsidRPr="00287ED5">
        <w:rPr>
          <w:rFonts w:ascii="Times New Roman" w:hAnsi="Times New Roman" w:cs="Times New Roman"/>
        </w:rPr>
        <w:t>Meredith Luttrell</w:t>
      </w:r>
      <w:r w:rsidR="00A46CDB">
        <w:rPr>
          <w:rFonts w:ascii="Times New Roman" w:hAnsi="Times New Roman" w:cs="Times New Roman"/>
        </w:rPr>
        <w:t>, Assistant Professor, Biology</w:t>
      </w:r>
    </w:p>
    <w:p w14:paraId="1FC14362" w14:textId="6388A998" w:rsidR="00283284" w:rsidRDefault="00283284" w:rsidP="00283284">
      <w:pPr>
        <w:rPr>
          <w:rFonts w:ascii="Times New Roman" w:hAnsi="Times New Roman" w:cs="Times New Roman"/>
        </w:rPr>
      </w:pPr>
      <w:r w:rsidRPr="00287ED5">
        <w:rPr>
          <w:rFonts w:ascii="Times New Roman" w:hAnsi="Times New Roman" w:cs="Times New Roman"/>
        </w:rPr>
        <w:t>Yasmina Madden (Chair)</w:t>
      </w:r>
      <w:r w:rsidR="00A46CDB">
        <w:rPr>
          <w:rFonts w:ascii="Times New Roman" w:hAnsi="Times New Roman" w:cs="Times New Roman"/>
        </w:rPr>
        <w:t>, Assistant Professor, English</w:t>
      </w:r>
    </w:p>
    <w:p w14:paraId="2514A8D6" w14:textId="0CDF1246" w:rsidR="00B641EC" w:rsidRPr="00287ED5" w:rsidRDefault="00B641EC" w:rsidP="00B641EC">
      <w:pPr>
        <w:rPr>
          <w:rFonts w:ascii="Times New Roman" w:hAnsi="Times New Roman" w:cs="Times New Roman"/>
        </w:rPr>
      </w:pPr>
      <w:r w:rsidRPr="00287ED5">
        <w:rPr>
          <w:rFonts w:ascii="Times New Roman" w:hAnsi="Times New Roman" w:cs="Times New Roman"/>
        </w:rPr>
        <w:t>Teresa Otanez-Ortez</w:t>
      </w:r>
      <w:r w:rsidR="00A46CDB">
        <w:rPr>
          <w:rFonts w:ascii="Times New Roman" w:hAnsi="Times New Roman" w:cs="Times New Roman"/>
        </w:rPr>
        <w:t>, Student Representative</w:t>
      </w:r>
    </w:p>
    <w:p w14:paraId="062DC614" w14:textId="77777777" w:rsidR="00B641EC" w:rsidRPr="00287ED5" w:rsidRDefault="00B641EC" w:rsidP="00283284">
      <w:pPr>
        <w:rPr>
          <w:rFonts w:ascii="Times New Roman" w:hAnsi="Times New Roman" w:cs="Times New Roman"/>
        </w:rPr>
      </w:pPr>
    </w:p>
    <w:p w14:paraId="6F6DBD2C" w14:textId="77777777" w:rsidR="00283284" w:rsidRPr="00287ED5" w:rsidRDefault="00283284">
      <w:pPr>
        <w:rPr>
          <w:rFonts w:ascii="Times New Roman" w:hAnsi="Times New Roman" w:cs="Times New Roman"/>
        </w:rPr>
      </w:pPr>
    </w:p>
    <w:p w14:paraId="75F4A535" w14:textId="77777777" w:rsidR="00B641EC" w:rsidRDefault="00283284">
      <w:pPr>
        <w:rPr>
          <w:rFonts w:ascii="Times New Roman" w:hAnsi="Times New Roman" w:cs="Times New Roman"/>
        </w:rPr>
      </w:pPr>
      <w:r w:rsidRPr="00287ED5">
        <w:rPr>
          <w:rFonts w:ascii="Times New Roman" w:hAnsi="Times New Roman" w:cs="Times New Roman"/>
        </w:rPr>
        <w:t xml:space="preserve">2018-19 Reps: </w:t>
      </w:r>
    </w:p>
    <w:p w14:paraId="64EB0B5A" w14:textId="44085FC6" w:rsidR="00B641EC" w:rsidRDefault="00B641EC">
      <w:pPr>
        <w:rPr>
          <w:rFonts w:ascii="Times New Roman" w:hAnsi="Times New Roman" w:cs="Times New Roman"/>
        </w:rPr>
      </w:pPr>
      <w:r>
        <w:rPr>
          <w:rFonts w:ascii="Times New Roman" w:hAnsi="Times New Roman" w:cs="Times New Roman"/>
        </w:rPr>
        <w:t>Alice Fynaardt</w:t>
      </w:r>
      <w:r w:rsidR="00A46CDB">
        <w:rPr>
          <w:rFonts w:ascii="Times New Roman" w:hAnsi="Times New Roman" w:cs="Times New Roman"/>
        </w:rPr>
        <w:t xml:space="preserve">, </w:t>
      </w:r>
      <w:r w:rsidR="00C75C74">
        <w:rPr>
          <w:rFonts w:ascii="Times New Roman" w:hAnsi="Times New Roman" w:cs="Times New Roman"/>
        </w:rPr>
        <w:t>Administrative Assistant, Biology</w:t>
      </w:r>
    </w:p>
    <w:p w14:paraId="36BA14ED" w14:textId="26D73B04" w:rsidR="00B641EC" w:rsidRDefault="00B641EC">
      <w:pPr>
        <w:rPr>
          <w:rFonts w:ascii="Times New Roman" w:hAnsi="Times New Roman" w:cs="Times New Roman"/>
        </w:rPr>
      </w:pPr>
      <w:r w:rsidRPr="00287ED5">
        <w:rPr>
          <w:rFonts w:ascii="Times New Roman" w:hAnsi="Times New Roman" w:cs="Times New Roman"/>
        </w:rPr>
        <w:t>Bryce Lang</w:t>
      </w:r>
      <w:r w:rsidR="00C75C74">
        <w:rPr>
          <w:rFonts w:ascii="Times New Roman" w:hAnsi="Times New Roman" w:cs="Times New Roman"/>
        </w:rPr>
        <w:t>, Student Representative</w:t>
      </w:r>
    </w:p>
    <w:p w14:paraId="74A6BC29" w14:textId="5743184E" w:rsidR="00B641EC" w:rsidRDefault="00B641EC">
      <w:pPr>
        <w:rPr>
          <w:rFonts w:ascii="Times New Roman" w:hAnsi="Times New Roman" w:cs="Times New Roman"/>
        </w:rPr>
      </w:pPr>
      <w:r>
        <w:rPr>
          <w:rFonts w:ascii="Times New Roman" w:hAnsi="Times New Roman" w:cs="Times New Roman"/>
        </w:rPr>
        <w:t>Shauna Kaplan</w:t>
      </w:r>
      <w:r w:rsidR="00C75C74">
        <w:rPr>
          <w:rFonts w:ascii="Times New Roman" w:hAnsi="Times New Roman" w:cs="Times New Roman"/>
        </w:rPr>
        <w:t>, Assistant Professor, Biology</w:t>
      </w:r>
    </w:p>
    <w:p w14:paraId="5FFF3F03" w14:textId="17B94EBA" w:rsidR="00283284" w:rsidRPr="00287ED5" w:rsidRDefault="00B641EC">
      <w:pPr>
        <w:rPr>
          <w:rFonts w:ascii="Times New Roman" w:hAnsi="Times New Roman" w:cs="Times New Roman"/>
        </w:rPr>
      </w:pPr>
      <w:r>
        <w:rPr>
          <w:rFonts w:ascii="Times New Roman" w:hAnsi="Times New Roman" w:cs="Times New Roman"/>
        </w:rPr>
        <w:t>Milan Sherman</w:t>
      </w:r>
      <w:r w:rsidR="00C75C74">
        <w:rPr>
          <w:rFonts w:ascii="Times New Roman" w:hAnsi="Times New Roman" w:cs="Times New Roman"/>
        </w:rPr>
        <w:t xml:space="preserve">, </w:t>
      </w:r>
      <w:r w:rsidR="00F92CCB">
        <w:rPr>
          <w:rFonts w:ascii="Times New Roman" w:hAnsi="Times New Roman" w:cs="Times New Roman"/>
        </w:rPr>
        <w:t>Associate Professor, Mathematics</w:t>
      </w:r>
    </w:p>
    <w:p w14:paraId="3E931E67" w14:textId="6CEA3751" w:rsidR="00142C15" w:rsidRPr="00287ED5" w:rsidRDefault="00142C15">
      <w:pPr>
        <w:rPr>
          <w:rFonts w:ascii="Times New Roman" w:hAnsi="Times New Roman" w:cs="Times New Roman"/>
        </w:rPr>
      </w:pPr>
    </w:p>
    <w:p w14:paraId="1C3BAB76" w14:textId="77777777" w:rsidR="00952A84" w:rsidRPr="00287ED5" w:rsidRDefault="00952A84">
      <w:pPr>
        <w:rPr>
          <w:rFonts w:ascii="Times New Roman" w:hAnsi="Times New Roman" w:cs="Times New Roman"/>
        </w:rPr>
      </w:pPr>
    </w:p>
    <w:p w14:paraId="478DDEB2" w14:textId="77777777" w:rsidR="00952A84" w:rsidRPr="00287ED5" w:rsidRDefault="00952A84">
      <w:pPr>
        <w:rPr>
          <w:rFonts w:ascii="Times New Roman" w:hAnsi="Times New Roman" w:cs="Times New Roman"/>
        </w:rPr>
      </w:pPr>
    </w:p>
    <w:sectPr w:rsidR="00952A84" w:rsidRPr="00287ED5" w:rsidSect="000E2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E69C2"/>
    <w:multiLevelType w:val="hybridMultilevel"/>
    <w:tmpl w:val="F402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A6"/>
    <w:rsid w:val="00071449"/>
    <w:rsid w:val="000779DD"/>
    <w:rsid w:val="000E24A1"/>
    <w:rsid w:val="00142C15"/>
    <w:rsid w:val="00283284"/>
    <w:rsid w:val="00287ED5"/>
    <w:rsid w:val="00436057"/>
    <w:rsid w:val="00474860"/>
    <w:rsid w:val="0051769C"/>
    <w:rsid w:val="005802A6"/>
    <w:rsid w:val="00652417"/>
    <w:rsid w:val="00760EF3"/>
    <w:rsid w:val="008A5052"/>
    <w:rsid w:val="00952A84"/>
    <w:rsid w:val="00965B0C"/>
    <w:rsid w:val="009A7BF5"/>
    <w:rsid w:val="00A03A12"/>
    <w:rsid w:val="00A46CDB"/>
    <w:rsid w:val="00B21119"/>
    <w:rsid w:val="00B466F3"/>
    <w:rsid w:val="00B641EC"/>
    <w:rsid w:val="00C616CB"/>
    <w:rsid w:val="00C75C74"/>
    <w:rsid w:val="00C9289B"/>
    <w:rsid w:val="00D27623"/>
    <w:rsid w:val="00EA5DA4"/>
    <w:rsid w:val="00ED5FB7"/>
    <w:rsid w:val="00F92CCB"/>
    <w:rsid w:val="00FA2924"/>
    <w:rsid w:val="00FC66A2"/>
    <w:rsid w:val="00FE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4521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ED5"/>
    <w:pPr>
      <w:ind w:left="720"/>
      <w:contextualSpacing/>
    </w:pPr>
  </w:style>
  <w:style w:type="character" w:styleId="CommentReference">
    <w:name w:val="annotation reference"/>
    <w:basedOn w:val="DefaultParagraphFont"/>
    <w:uiPriority w:val="99"/>
    <w:semiHidden/>
    <w:unhideWhenUsed/>
    <w:rsid w:val="00EA5DA4"/>
    <w:rPr>
      <w:sz w:val="18"/>
      <w:szCs w:val="18"/>
    </w:rPr>
  </w:style>
  <w:style w:type="paragraph" w:styleId="CommentText">
    <w:name w:val="annotation text"/>
    <w:basedOn w:val="Normal"/>
    <w:link w:val="CommentTextChar"/>
    <w:uiPriority w:val="99"/>
    <w:semiHidden/>
    <w:unhideWhenUsed/>
    <w:rsid w:val="00EA5DA4"/>
  </w:style>
  <w:style w:type="character" w:customStyle="1" w:styleId="CommentTextChar">
    <w:name w:val="Comment Text Char"/>
    <w:basedOn w:val="DefaultParagraphFont"/>
    <w:link w:val="CommentText"/>
    <w:uiPriority w:val="99"/>
    <w:semiHidden/>
    <w:rsid w:val="00EA5DA4"/>
  </w:style>
  <w:style w:type="paragraph" w:styleId="CommentSubject">
    <w:name w:val="annotation subject"/>
    <w:basedOn w:val="CommentText"/>
    <w:next w:val="CommentText"/>
    <w:link w:val="CommentSubjectChar"/>
    <w:uiPriority w:val="99"/>
    <w:semiHidden/>
    <w:unhideWhenUsed/>
    <w:rsid w:val="00EA5DA4"/>
    <w:rPr>
      <w:b/>
      <w:bCs/>
      <w:sz w:val="20"/>
      <w:szCs w:val="20"/>
    </w:rPr>
  </w:style>
  <w:style w:type="character" w:customStyle="1" w:styleId="CommentSubjectChar">
    <w:name w:val="Comment Subject Char"/>
    <w:basedOn w:val="CommentTextChar"/>
    <w:link w:val="CommentSubject"/>
    <w:uiPriority w:val="99"/>
    <w:semiHidden/>
    <w:rsid w:val="00EA5DA4"/>
    <w:rPr>
      <w:b/>
      <w:bCs/>
      <w:sz w:val="20"/>
      <w:szCs w:val="20"/>
    </w:rPr>
  </w:style>
  <w:style w:type="paragraph" w:styleId="BalloonText">
    <w:name w:val="Balloon Text"/>
    <w:basedOn w:val="Normal"/>
    <w:link w:val="BalloonTextChar"/>
    <w:uiPriority w:val="99"/>
    <w:semiHidden/>
    <w:unhideWhenUsed/>
    <w:rsid w:val="00EA5D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DA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4725</Characters>
  <Application>Microsoft Macintosh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Yasmina Madden</dc:creator>
  <cp:keywords/>
  <dc:description/>
  <cp:lastModifiedBy>Yasmina Madden</cp:lastModifiedBy>
  <cp:revision>4</cp:revision>
  <dcterms:created xsi:type="dcterms:W3CDTF">2020-06-22T20:48:00Z</dcterms:created>
  <dcterms:modified xsi:type="dcterms:W3CDTF">2020-06-22T20:49:00Z</dcterms:modified>
</cp:coreProperties>
</file>